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6B934" w14:textId="21F05C8E" w:rsidR="005B551D" w:rsidRDefault="003A3C40" w:rsidP="0559EC9D">
      <w:pPr>
        <w:spacing w:after="80" w:line="280" w:lineRule="atLeast"/>
        <w:jc w:val="center"/>
        <w:rPr>
          <w:b/>
          <w:bCs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9265" behindDoc="1" locked="0" layoutInCell="1" allowOverlap="1" wp14:anchorId="4ACC0917" wp14:editId="0A8DA084">
            <wp:simplePos x="0" y="0"/>
            <wp:positionH relativeFrom="column">
              <wp:posOffset>-429813</wp:posOffset>
            </wp:positionH>
            <wp:positionV relativeFrom="paragraph">
              <wp:posOffset>-501650</wp:posOffset>
            </wp:positionV>
            <wp:extent cx="757555" cy="757555"/>
            <wp:effectExtent l="0" t="0" r="4445" b="4445"/>
            <wp:wrapNone/>
            <wp:docPr id="1551946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946908" name="Picture 155194690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55" cy="757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551D">
        <w:rPr>
          <w:rFonts w:ascii="Aptos" w:eastAsia="Aptos" w:hAnsi="Aptos" w:cs="Aptos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249D19E" wp14:editId="1D1B77A0">
            <wp:simplePos x="0" y="0"/>
            <wp:positionH relativeFrom="column">
              <wp:posOffset>5031689</wp:posOffset>
            </wp:positionH>
            <wp:positionV relativeFrom="paragraph">
              <wp:posOffset>-451868</wp:posOffset>
            </wp:positionV>
            <wp:extent cx="1251585" cy="705485"/>
            <wp:effectExtent l="0" t="0" r="0" b="0"/>
            <wp:wrapNone/>
            <wp:docPr id="6378310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585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116D48" w14:textId="779048C0" w:rsidR="165B4A17" w:rsidRPr="00F66842" w:rsidRDefault="014FA33E" w:rsidP="0559EC9D">
      <w:pPr>
        <w:spacing w:after="80" w:line="280" w:lineRule="atLeast"/>
        <w:jc w:val="center"/>
        <w:rPr>
          <w:b/>
          <w:bCs/>
          <w:color w:val="EE0000"/>
          <w:sz w:val="32"/>
          <w:szCs w:val="32"/>
        </w:rPr>
      </w:pPr>
      <w:r w:rsidRPr="0559EC9D">
        <w:rPr>
          <w:b/>
          <w:bCs/>
          <w:sz w:val="36"/>
          <w:szCs w:val="36"/>
        </w:rPr>
        <w:t>East Central Regional Development Commission</w:t>
      </w:r>
      <w:r w:rsidR="00622EFC">
        <w:br/>
      </w:r>
      <w:r w:rsidR="44C77995" w:rsidRPr="0559EC9D">
        <w:rPr>
          <w:b/>
          <w:bCs/>
          <w:sz w:val="28"/>
          <w:szCs w:val="28"/>
        </w:rPr>
        <w:t xml:space="preserve">Connected Automated Vehicle (CAV) </w:t>
      </w:r>
      <w:r w:rsidR="7BB02C28" w:rsidRPr="0559EC9D">
        <w:rPr>
          <w:b/>
          <w:bCs/>
          <w:sz w:val="28"/>
          <w:szCs w:val="28"/>
        </w:rPr>
        <w:t xml:space="preserve">Survey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60"/>
      </w:tblGrid>
      <w:tr w:rsidR="00E5468C" w14:paraId="283F2596" w14:textId="77777777" w:rsidTr="0559EC9D">
        <w:trPr>
          <w:trHeight w:val="54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078DF1" w14:textId="77777777" w:rsidR="008516D4" w:rsidRDefault="008516D4">
            <w:pPr>
              <w:spacing w:line="260" w:lineRule="atLeast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Share your thoughts on transportation in Northern Kanabec and Mille Lacs Counties!</w:t>
            </w:r>
          </w:p>
          <w:p w14:paraId="5BD8E7E4" w14:textId="77777777" w:rsidR="00780B8D" w:rsidRDefault="00780B8D">
            <w:pPr>
              <w:spacing w:line="260" w:lineRule="atLeast"/>
              <w:jc w:val="center"/>
              <w:rPr>
                <w:kern w:val="2"/>
                <w:lang w:eastAsia="en-US"/>
                <w14:ligatures w14:val="standardContextual"/>
              </w:rPr>
            </w:pPr>
          </w:p>
          <w:p w14:paraId="5CDD2094" w14:textId="77777777" w:rsidR="008516D4" w:rsidRDefault="3F13D424">
            <w:pPr>
              <w:spacing w:after="100" w:line="260" w:lineRule="atLeast"/>
              <w:ind w:left="360" w:right="240"/>
            </w:pPr>
            <w:r w:rsidRPr="0559EC9D">
              <w:rPr>
                <w:b/>
                <w:bCs/>
              </w:rPr>
              <w:t>1. What makes it hard to get around northern Kanabec and Mille Lacs Counties?</w:t>
            </w:r>
          </w:p>
          <w:p w14:paraId="1409549E" w14:textId="57101E0C" w:rsidR="0559EC9D" w:rsidRDefault="0559EC9D" w:rsidP="0559EC9D">
            <w:pPr>
              <w:ind w:left="480"/>
            </w:pPr>
          </w:p>
          <w:p w14:paraId="3BDAED63" w14:textId="77777777" w:rsidR="005B551D" w:rsidRDefault="005B551D" w:rsidP="0559EC9D">
            <w:pPr>
              <w:ind w:left="480"/>
            </w:pPr>
          </w:p>
          <w:p w14:paraId="7FE6BCF9" w14:textId="77777777" w:rsidR="005B551D" w:rsidRDefault="005B551D" w:rsidP="0559EC9D">
            <w:pPr>
              <w:ind w:left="480"/>
            </w:pPr>
          </w:p>
          <w:p w14:paraId="7EE0BE84" w14:textId="77777777" w:rsidR="005B551D" w:rsidRDefault="005B551D" w:rsidP="0559EC9D">
            <w:pPr>
              <w:ind w:left="480"/>
            </w:pPr>
          </w:p>
          <w:p w14:paraId="1EAEDA24" w14:textId="77777777" w:rsidR="005B551D" w:rsidRDefault="005B551D" w:rsidP="0559EC9D">
            <w:pPr>
              <w:ind w:left="480"/>
            </w:pPr>
          </w:p>
          <w:p w14:paraId="79066723" w14:textId="77777777" w:rsidR="005B551D" w:rsidRDefault="005B551D" w:rsidP="0559EC9D">
            <w:pPr>
              <w:ind w:left="480"/>
            </w:pPr>
          </w:p>
          <w:p w14:paraId="3D58E217" w14:textId="77777777" w:rsidR="005B551D" w:rsidRDefault="005B551D" w:rsidP="0559EC9D">
            <w:pPr>
              <w:ind w:left="480"/>
            </w:pPr>
          </w:p>
          <w:p w14:paraId="11829BF3" w14:textId="77777777" w:rsidR="00141B89" w:rsidRDefault="00141B89">
            <w:pPr>
              <w:spacing w:after="100" w:line="260" w:lineRule="atLeast"/>
              <w:ind w:left="360" w:right="240"/>
              <w:rPr>
                <w:b/>
                <w:bCs/>
              </w:rPr>
            </w:pPr>
          </w:p>
          <w:p w14:paraId="174F897C" w14:textId="1CEED589" w:rsidR="008516D4" w:rsidRDefault="3F13D424">
            <w:pPr>
              <w:spacing w:after="100" w:line="260" w:lineRule="atLeast"/>
              <w:ind w:left="360" w:right="240"/>
            </w:pPr>
            <w:r w:rsidRPr="0559EC9D">
              <w:rPr>
                <w:b/>
                <w:bCs/>
              </w:rPr>
              <w:t>2. What would a dependable transportation option need to provide for you to consider it successful?</w:t>
            </w:r>
          </w:p>
          <w:p w14:paraId="00F84B81" w14:textId="3E950266" w:rsidR="0559EC9D" w:rsidRDefault="0559EC9D" w:rsidP="0559EC9D">
            <w:pPr>
              <w:ind w:left="480"/>
            </w:pPr>
          </w:p>
          <w:p w14:paraId="40D795C3" w14:textId="77777777" w:rsidR="005B551D" w:rsidRDefault="005B551D" w:rsidP="0559EC9D">
            <w:pPr>
              <w:ind w:left="480"/>
            </w:pPr>
          </w:p>
          <w:p w14:paraId="74945510" w14:textId="77777777" w:rsidR="005B551D" w:rsidRDefault="005B551D" w:rsidP="0559EC9D">
            <w:pPr>
              <w:ind w:left="480"/>
            </w:pPr>
          </w:p>
          <w:p w14:paraId="2CCAEFC1" w14:textId="77777777" w:rsidR="005B551D" w:rsidRDefault="005B551D" w:rsidP="0559EC9D">
            <w:pPr>
              <w:ind w:left="480"/>
            </w:pPr>
          </w:p>
          <w:p w14:paraId="789BBA62" w14:textId="77777777" w:rsidR="005B551D" w:rsidRDefault="005B551D" w:rsidP="0559EC9D">
            <w:pPr>
              <w:ind w:left="480"/>
            </w:pPr>
          </w:p>
          <w:p w14:paraId="7EA9348A" w14:textId="77777777" w:rsidR="005B551D" w:rsidRDefault="005B551D" w:rsidP="0559EC9D">
            <w:pPr>
              <w:ind w:left="480"/>
            </w:pPr>
          </w:p>
          <w:p w14:paraId="1D45C300" w14:textId="77777777" w:rsidR="005B551D" w:rsidRDefault="005B551D" w:rsidP="0559EC9D">
            <w:pPr>
              <w:ind w:left="480"/>
            </w:pPr>
          </w:p>
          <w:p w14:paraId="4ACEDEB5" w14:textId="77777777" w:rsidR="005B551D" w:rsidRDefault="005B551D" w:rsidP="0559EC9D">
            <w:pPr>
              <w:ind w:left="480"/>
            </w:pPr>
          </w:p>
          <w:p w14:paraId="72459B76" w14:textId="0F9EB4C9" w:rsidR="0559EC9D" w:rsidRDefault="0559EC9D" w:rsidP="0559EC9D">
            <w:pPr>
              <w:ind w:left="480"/>
            </w:pPr>
          </w:p>
          <w:p w14:paraId="07A89952" w14:textId="06A0AA32" w:rsidR="0559EC9D" w:rsidRDefault="0559EC9D" w:rsidP="0559EC9D">
            <w:pPr>
              <w:ind w:left="480"/>
            </w:pPr>
          </w:p>
        </w:tc>
      </w:tr>
      <w:tr w:rsidR="00E5468C" w14:paraId="4A4391B8" w14:textId="77777777" w:rsidTr="0559EC9D">
        <w:trPr>
          <w:trHeight w:val="54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85AE1C" w14:textId="48D33A1F" w:rsidR="00197100" w:rsidRDefault="005B551D">
            <w:pPr>
              <w:spacing w:line="260" w:lineRule="atLeast"/>
              <w:jc w:val="center"/>
              <w:rPr>
                <w:b/>
                <w:sz w:val="36"/>
                <w:szCs w:val="36"/>
              </w:rPr>
            </w:pPr>
            <w:r>
              <w:rPr>
                <w:rFonts w:ascii="Aptos" w:eastAsia="Aptos" w:hAnsi="Aptos" w:cs="Aptos"/>
                <w:noProof/>
                <w:color w:val="000000" w:themeColor="text1"/>
                <w:sz w:val="22"/>
                <w:szCs w:val="22"/>
              </w:rPr>
              <w:lastRenderedPageBreak/>
              <w:drawing>
                <wp:anchor distT="0" distB="0" distL="114300" distR="114300" simplePos="0" relativeHeight="251663361" behindDoc="0" locked="0" layoutInCell="1" allowOverlap="1" wp14:anchorId="72DD8D98" wp14:editId="6E652775">
                  <wp:simplePos x="0" y="0"/>
                  <wp:positionH relativeFrom="column">
                    <wp:posOffset>4716856</wp:posOffset>
                  </wp:positionH>
                  <wp:positionV relativeFrom="paragraph">
                    <wp:posOffset>-52415</wp:posOffset>
                  </wp:positionV>
                  <wp:extent cx="1251585" cy="705485"/>
                  <wp:effectExtent l="0" t="0" r="0" b="0"/>
                  <wp:wrapNone/>
                  <wp:docPr id="176635094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585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 w:val="36"/>
                <w:szCs w:val="36"/>
              </w:rPr>
              <w:drawing>
                <wp:anchor distT="0" distB="0" distL="114300" distR="114300" simplePos="0" relativeHeight="251661313" behindDoc="1" locked="0" layoutInCell="1" allowOverlap="1" wp14:anchorId="3B50CE31" wp14:editId="2C81CC7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757555" cy="757555"/>
                  <wp:effectExtent l="0" t="0" r="4445" b="4445"/>
                  <wp:wrapNone/>
                  <wp:docPr id="1923678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946908" name="Picture 155194690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555" cy="757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5C9A55C" w14:textId="07848BB5" w:rsidR="00A031FC" w:rsidRDefault="00A031FC">
            <w:pPr>
              <w:spacing w:line="260" w:lineRule="atLeast"/>
              <w:jc w:val="center"/>
              <w:rPr>
                <w:b/>
                <w:sz w:val="36"/>
                <w:szCs w:val="36"/>
              </w:rPr>
            </w:pPr>
          </w:p>
          <w:p w14:paraId="5FF0CCC1" w14:textId="77777777" w:rsidR="00622EFC" w:rsidRDefault="00622EFC">
            <w:pPr>
              <w:spacing w:line="260" w:lineRule="atLeast"/>
              <w:jc w:val="center"/>
              <w:rPr>
                <w:b/>
                <w:sz w:val="36"/>
                <w:szCs w:val="36"/>
              </w:rPr>
            </w:pPr>
          </w:p>
          <w:p w14:paraId="2ACC013F" w14:textId="063CA774" w:rsidR="00780B8D" w:rsidRDefault="00780B8D">
            <w:pPr>
              <w:spacing w:line="260" w:lineRule="atLeast"/>
              <w:jc w:val="center"/>
              <w:rPr>
                <w:b/>
                <w:sz w:val="28"/>
                <w:szCs w:val="28"/>
              </w:rPr>
            </w:pPr>
            <w:r w:rsidRPr="00FE0E41">
              <w:rPr>
                <w:b/>
                <w:sz w:val="36"/>
                <w:szCs w:val="36"/>
              </w:rPr>
              <w:t>East Central Regional Development Commission</w:t>
            </w:r>
            <w:r>
              <w:br/>
            </w:r>
            <w:r w:rsidRPr="00567CFB">
              <w:rPr>
                <w:b/>
                <w:sz w:val="28"/>
                <w:szCs w:val="28"/>
              </w:rPr>
              <w:t>Connected Automated Vehicle (CAV) Survey</w:t>
            </w:r>
          </w:p>
          <w:p w14:paraId="34B1D891" w14:textId="77777777" w:rsidR="00780B8D" w:rsidRDefault="00780B8D">
            <w:pPr>
              <w:spacing w:line="260" w:lineRule="atLeast"/>
              <w:jc w:val="center"/>
              <w:rPr>
                <w:b/>
                <w:sz w:val="28"/>
                <w:szCs w:val="28"/>
              </w:rPr>
            </w:pPr>
          </w:p>
          <w:p w14:paraId="4453F7CF" w14:textId="5557F7D8" w:rsidR="008516D4" w:rsidRDefault="008516D4">
            <w:pPr>
              <w:spacing w:line="260" w:lineRule="atLeast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Share your thoughts on transportation in Northern Kanabec and Mille Lacs Counties!</w:t>
            </w:r>
          </w:p>
          <w:p w14:paraId="69FA15B2" w14:textId="77777777" w:rsidR="00780B8D" w:rsidRDefault="00780B8D">
            <w:pPr>
              <w:spacing w:line="260" w:lineRule="atLeast"/>
              <w:jc w:val="center"/>
              <w:rPr>
                <w:kern w:val="2"/>
                <w:lang w:eastAsia="en-US"/>
                <w14:ligatures w14:val="standardContextual"/>
              </w:rPr>
            </w:pPr>
          </w:p>
          <w:p w14:paraId="64568D26" w14:textId="77777777" w:rsidR="008516D4" w:rsidRDefault="3F13D424">
            <w:pPr>
              <w:spacing w:after="100" w:line="260" w:lineRule="atLeast"/>
              <w:ind w:left="360" w:right="240"/>
            </w:pPr>
            <w:r w:rsidRPr="0559EC9D">
              <w:rPr>
                <w:b/>
                <w:bCs/>
              </w:rPr>
              <w:t>1. What makes it hard to get around northern Kanabec and Mille Lacs Counties?</w:t>
            </w:r>
          </w:p>
          <w:p w14:paraId="46FF5F3D" w14:textId="3C74A7D4" w:rsidR="0559EC9D" w:rsidRDefault="0559EC9D" w:rsidP="0559EC9D">
            <w:pPr>
              <w:ind w:left="480"/>
            </w:pPr>
          </w:p>
          <w:p w14:paraId="0AD31903" w14:textId="40D576C8" w:rsidR="0559EC9D" w:rsidRDefault="0559EC9D" w:rsidP="0559EC9D">
            <w:pPr>
              <w:ind w:left="480"/>
            </w:pPr>
          </w:p>
          <w:p w14:paraId="225C752C" w14:textId="0238856A" w:rsidR="0559EC9D" w:rsidRDefault="0559EC9D" w:rsidP="0559EC9D">
            <w:pPr>
              <w:ind w:left="480"/>
            </w:pPr>
          </w:p>
          <w:p w14:paraId="17A315C7" w14:textId="77777777" w:rsidR="00141B89" w:rsidRDefault="00141B89">
            <w:pPr>
              <w:spacing w:after="100" w:line="260" w:lineRule="atLeast"/>
              <w:ind w:left="360" w:right="240"/>
              <w:rPr>
                <w:b/>
                <w:bCs/>
              </w:rPr>
            </w:pPr>
          </w:p>
          <w:p w14:paraId="25316366" w14:textId="5AA56F13" w:rsidR="008516D4" w:rsidRDefault="3F13D424">
            <w:pPr>
              <w:spacing w:after="100" w:line="260" w:lineRule="atLeast"/>
              <w:ind w:left="360" w:right="240"/>
            </w:pPr>
            <w:r w:rsidRPr="0559EC9D">
              <w:rPr>
                <w:b/>
                <w:bCs/>
              </w:rPr>
              <w:t>2. What would a dependable transportation option need to provide for you to consider it successful?</w:t>
            </w:r>
          </w:p>
          <w:p w14:paraId="50A24C76" w14:textId="26F9A959" w:rsidR="0559EC9D" w:rsidRDefault="0559EC9D" w:rsidP="0559EC9D">
            <w:pPr>
              <w:ind w:left="480"/>
            </w:pPr>
          </w:p>
          <w:p w14:paraId="3287E71A" w14:textId="5EEA6D45" w:rsidR="0559EC9D" w:rsidRDefault="0559EC9D" w:rsidP="0559EC9D">
            <w:pPr>
              <w:ind w:left="480"/>
            </w:pPr>
          </w:p>
          <w:p w14:paraId="2AB247CC" w14:textId="156A9788" w:rsidR="0559EC9D" w:rsidRDefault="0559EC9D" w:rsidP="0559EC9D">
            <w:pPr>
              <w:ind w:left="480"/>
            </w:pPr>
          </w:p>
        </w:tc>
      </w:tr>
    </w:tbl>
    <w:p w14:paraId="7CB74EA6" w14:textId="75FB680A" w:rsidR="7D87E33C" w:rsidRDefault="7D87E33C" w:rsidP="00505B3F">
      <w:pPr>
        <w:pStyle w:val="NoSpacing"/>
      </w:pPr>
    </w:p>
    <w:sectPr w:rsidR="7D87E3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BD2FC" w14:textId="77777777" w:rsidR="000F787C" w:rsidRDefault="000F787C">
      <w:pPr>
        <w:spacing w:after="0" w:line="240" w:lineRule="auto"/>
      </w:pPr>
      <w:r>
        <w:separator/>
      </w:r>
    </w:p>
  </w:endnote>
  <w:endnote w:type="continuationSeparator" w:id="0">
    <w:p w14:paraId="405DC564" w14:textId="77777777" w:rsidR="000F787C" w:rsidRDefault="000F7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72FBA" w14:textId="77777777" w:rsidR="00950330" w:rsidRDefault="009503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D87E33C" w14:paraId="64D06F85" w14:textId="77777777" w:rsidTr="7D87E33C">
      <w:trPr>
        <w:trHeight w:val="300"/>
      </w:trPr>
      <w:tc>
        <w:tcPr>
          <w:tcW w:w="3120" w:type="dxa"/>
        </w:tcPr>
        <w:p w14:paraId="1E9E0020" w14:textId="77777777" w:rsidR="7D87E33C" w:rsidRDefault="7D87E33C" w:rsidP="7D87E33C">
          <w:pPr>
            <w:pStyle w:val="Header"/>
            <w:ind w:left="-115"/>
          </w:pPr>
        </w:p>
      </w:tc>
      <w:tc>
        <w:tcPr>
          <w:tcW w:w="3120" w:type="dxa"/>
        </w:tcPr>
        <w:p w14:paraId="2E777FA0" w14:textId="77777777" w:rsidR="7D87E33C" w:rsidRDefault="7D87E33C" w:rsidP="7D87E33C">
          <w:pPr>
            <w:pStyle w:val="Header"/>
            <w:jc w:val="center"/>
          </w:pPr>
        </w:p>
      </w:tc>
      <w:tc>
        <w:tcPr>
          <w:tcW w:w="3120" w:type="dxa"/>
        </w:tcPr>
        <w:p w14:paraId="3967F936" w14:textId="77777777" w:rsidR="7D87E33C" w:rsidRDefault="7D87E33C" w:rsidP="7D87E33C">
          <w:pPr>
            <w:pStyle w:val="Header"/>
            <w:ind w:right="-115"/>
            <w:jc w:val="right"/>
          </w:pPr>
        </w:p>
      </w:tc>
    </w:tr>
  </w:tbl>
  <w:p w14:paraId="2B533887" w14:textId="77777777" w:rsidR="7D87E33C" w:rsidRDefault="7D87E33C" w:rsidP="7D87E3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45B00" w14:textId="77777777" w:rsidR="00950330" w:rsidRDefault="009503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0BC61" w14:textId="77777777" w:rsidR="000F787C" w:rsidRDefault="000F787C">
      <w:pPr>
        <w:spacing w:after="0" w:line="240" w:lineRule="auto"/>
      </w:pPr>
      <w:r>
        <w:separator/>
      </w:r>
    </w:p>
  </w:footnote>
  <w:footnote w:type="continuationSeparator" w:id="0">
    <w:p w14:paraId="1A5D79DB" w14:textId="77777777" w:rsidR="000F787C" w:rsidRDefault="000F7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66E69" w14:textId="77777777" w:rsidR="00950330" w:rsidRDefault="009503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D87E33C" w14:paraId="39147CDE" w14:textId="77777777" w:rsidTr="7D87E33C">
      <w:trPr>
        <w:trHeight w:val="300"/>
      </w:trPr>
      <w:tc>
        <w:tcPr>
          <w:tcW w:w="3120" w:type="dxa"/>
        </w:tcPr>
        <w:p w14:paraId="0FAC8991" w14:textId="77777777" w:rsidR="7D87E33C" w:rsidRDefault="7D87E33C" w:rsidP="7D87E33C">
          <w:pPr>
            <w:pStyle w:val="Header"/>
            <w:ind w:left="-115"/>
          </w:pPr>
        </w:p>
      </w:tc>
      <w:tc>
        <w:tcPr>
          <w:tcW w:w="3120" w:type="dxa"/>
        </w:tcPr>
        <w:p w14:paraId="69262B5B" w14:textId="77777777" w:rsidR="7D87E33C" w:rsidRDefault="7D87E33C" w:rsidP="7D87E33C">
          <w:pPr>
            <w:pStyle w:val="Header"/>
            <w:jc w:val="center"/>
          </w:pPr>
        </w:p>
      </w:tc>
      <w:tc>
        <w:tcPr>
          <w:tcW w:w="3120" w:type="dxa"/>
        </w:tcPr>
        <w:p w14:paraId="785A3E49" w14:textId="77777777" w:rsidR="7D87E33C" w:rsidRDefault="7D87E33C" w:rsidP="7D87E33C">
          <w:pPr>
            <w:pStyle w:val="Header"/>
            <w:ind w:right="-115"/>
            <w:jc w:val="right"/>
          </w:pPr>
        </w:p>
      </w:tc>
    </w:tr>
  </w:tbl>
  <w:p w14:paraId="62071E59" w14:textId="77777777" w:rsidR="7D87E33C" w:rsidRDefault="7D87E33C" w:rsidP="7D87E3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B8C6C" w14:textId="77777777" w:rsidR="00950330" w:rsidRDefault="009503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A001C"/>
    <w:multiLevelType w:val="hybridMultilevel"/>
    <w:tmpl w:val="FFFFFFFF"/>
    <w:lvl w:ilvl="0" w:tplc="0F521FEA">
      <w:start w:val="1"/>
      <w:numFmt w:val="decimal"/>
      <w:lvlText w:val="%1."/>
      <w:lvlJc w:val="left"/>
      <w:pPr>
        <w:ind w:left="720" w:hanging="360"/>
      </w:pPr>
    </w:lvl>
    <w:lvl w:ilvl="1" w:tplc="A45A88E2">
      <w:start w:val="1"/>
      <w:numFmt w:val="lowerLetter"/>
      <w:lvlText w:val="%2."/>
      <w:lvlJc w:val="left"/>
      <w:pPr>
        <w:ind w:left="1440" w:hanging="360"/>
      </w:pPr>
    </w:lvl>
    <w:lvl w:ilvl="2" w:tplc="BFEEAE90">
      <w:start w:val="1"/>
      <w:numFmt w:val="lowerRoman"/>
      <w:lvlText w:val="%3."/>
      <w:lvlJc w:val="right"/>
      <w:pPr>
        <w:ind w:left="2160" w:hanging="180"/>
      </w:pPr>
    </w:lvl>
    <w:lvl w:ilvl="3" w:tplc="8118E44C">
      <w:start w:val="1"/>
      <w:numFmt w:val="decimal"/>
      <w:lvlText w:val="%4."/>
      <w:lvlJc w:val="left"/>
      <w:pPr>
        <w:ind w:left="2880" w:hanging="360"/>
      </w:pPr>
    </w:lvl>
    <w:lvl w:ilvl="4" w:tplc="D528E760">
      <w:start w:val="1"/>
      <w:numFmt w:val="lowerLetter"/>
      <w:lvlText w:val="%5."/>
      <w:lvlJc w:val="left"/>
      <w:pPr>
        <w:ind w:left="3600" w:hanging="360"/>
      </w:pPr>
    </w:lvl>
    <w:lvl w:ilvl="5" w:tplc="F6B4FC30">
      <w:start w:val="1"/>
      <w:numFmt w:val="lowerRoman"/>
      <w:lvlText w:val="%6."/>
      <w:lvlJc w:val="right"/>
      <w:pPr>
        <w:ind w:left="4320" w:hanging="180"/>
      </w:pPr>
    </w:lvl>
    <w:lvl w:ilvl="6" w:tplc="40CA1B34">
      <w:start w:val="1"/>
      <w:numFmt w:val="decimal"/>
      <w:lvlText w:val="%7."/>
      <w:lvlJc w:val="left"/>
      <w:pPr>
        <w:ind w:left="5040" w:hanging="360"/>
      </w:pPr>
    </w:lvl>
    <w:lvl w:ilvl="7" w:tplc="E86620DA">
      <w:start w:val="1"/>
      <w:numFmt w:val="lowerLetter"/>
      <w:lvlText w:val="%8."/>
      <w:lvlJc w:val="left"/>
      <w:pPr>
        <w:ind w:left="5760" w:hanging="360"/>
      </w:pPr>
    </w:lvl>
    <w:lvl w:ilvl="8" w:tplc="9176D2F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74370"/>
    <w:multiLevelType w:val="multilevel"/>
    <w:tmpl w:val="B0CC04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196406"/>
    <w:multiLevelType w:val="hybridMultilevel"/>
    <w:tmpl w:val="27843B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B36FF"/>
    <w:multiLevelType w:val="multilevel"/>
    <w:tmpl w:val="0DFCC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243913"/>
    <w:multiLevelType w:val="hybridMultilevel"/>
    <w:tmpl w:val="FFFFFFFF"/>
    <w:lvl w:ilvl="0" w:tplc="F11A0AC8">
      <w:start w:val="1"/>
      <w:numFmt w:val="decimal"/>
      <w:lvlText w:val="%1."/>
      <w:lvlJc w:val="left"/>
      <w:pPr>
        <w:ind w:left="720" w:hanging="360"/>
      </w:pPr>
    </w:lvl>
    <w:lvl w:ilvl="1" w:tplc="0C44CB30">
      <w:start w:val="1"/>
      <w:numFmt w:val="lowerLetter"/>
      <w:lvlText w:val="%2."/>
      <w:lvlJc w:val="left"/>
      <w:pPr>
        <w:ind w:left="1440" w:hanging="360"/>
      </w:pPr>
    </w:lvl>
    <w:lvl w:ilvl="2" w:tplc="9AFC1BA0">
      <w:start w:val="1"/>
      <w:numFmt w:val="lowerRoman"/>
      <w:lvlText w:val="%3."/>
      <w:lvlJc w:val="right"/>
      <w:pPr>
        <w:ind w:left="2160" w:hanging="180"/>
      </w:pPr>
    </w:lvl>
    <w:lvl w:ilvl="3" w:tplc="180874D2">
      <w:start w:val="1"/>
      <w:numFmt w:val="decimal"/>
      <w:lvlText w:val="%4."/>
      <w:lvlJc w:val="left"/>
      <w:pPr>
        <w:ind w:left="2880" w:hanging="360"/>
      </w:pPr>
    </w:lvl>
    <w:lvl w:ilvl="4" w:tplc="2DDC968C">
      <w:start w:val="1"/>
      <w:numFmt w:val="lowerLetter"/>
      <w:lvlText w:val="%5."/>
      <w:lvlJc w:val="left"/>
      <w:pPr>
        <w:ind w:left="3600" w:hanging="360"/>
      </w:pPr>
    </w:lvl>
    <w:lvl w:ilvl="5" w:tplc="26ACDD28">
      <w:start w:val="1"/>
      <w:numFmt w:val="lowerRoman"/>
      <w:lvlText w:val="%6."/>
      <w:lvlJc w:val="right"/>
      <w:pPr>
        <w:ind w:left="4320" w:hanging="180"/>
      </w:pPr>
    </w:lvl>
    <w:lvl w:ilvl="6" w:tplc="0554C38A">
      <w:start w:val="1"/>
      <w:numFmt w:val="decimal"/>
      <w:lvlText w:val="%7."/>
      <w:lvlJc w:val="left"/>
      <w:pPr>
        <w:ind w:left="5040" w:hanging="360"/>
      </w:pPr>
    </w:lvl>
    <w:lvl w:ilvl="7" w:tplc="3D72BD94">
      <w:start w:val="1"/>
      <w:numFmt w:val="lowerLetter"/>
      <w:lvlText w:val="%8."/>
      <w:lvlJc w:val="left"/>
      <w:pPr>
        <w:ind w:left="5760" w:hanging="360"/>
      </w:pPr>
    </w:lvl>
    <w:lvl w:ilvl="8" w:tplc="47F4B07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DD2033"/>
    <w:multiLevelType w:val="multilevel"/>
    <w:tmpl w:val="F5D0A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7A54BC"/>
    <w:multiLevelType w:val="multilevel"/>
    <w:tmpl w:val="15D880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4110260">
    <w:abstractNumId w:val="4"/>
  </w:num>
  <w:num w:numId="2" w16cid:durableId="524249569">
    <w:abstractNumId w:val="2"/>
  </w:num>
  <w:num w:numId="3" w16cid:durableId="862674792">
    <w:abstractNumId w:val="0"/>
  </w:num>
  <w:num w:numId="4" w16cid:durableId="416286568">
    <w:abstractNumId w:val="5"/>
  </w:num>
  <w:num w:numId="5" w16cid:durableId="626618487">
    <w:abstractNumId w:val="6"/>
  </w:num>
  <w:num w:numId="6" w16cid:durableId="335812880">
    <w:abstractNumId w:val="3"/>
  </w:num>
  <w:num w:numId="7" w16cid:durableId="516236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BF9041"/>
    <w:rsid w:val="000064BC"/>
    <w:rsid w:val="000210C5"/>
    <w:rsid w:val="00022454"/>
    <w:rsid w:val="00041DA7"/>
    <w:rsid w:val="000B76CA"/>
    <w:rsid w:val="000F787C"/>
    <w:rsid w:val="001241F2"/>
    <w:rsid w:val="00141B89"/>
    <w:rsid w:val="00174A3D"/>
    <w:rsid w:val="00197100"/>
    <w:rsid w:val="001E0FB6"/>
    <w:rsid w:val="00206178"/>
    <w:rsid w:val="002174CC"/>
    <w:rsid w:val="00223928"/>
    <w:rsid w:val="00242F33"/>
    <w:rsid w:val="00285752"/>
    <w:rsid w:val="002A7600"/>
    <w:rsid w:val="002D3ED8"/>
    <w:rsid w:val="002F4456"/>
    <w:rsid w:val="00345504"/>
    <w:rsid w:val="003604CF"/>
    <w:rsid w:val="003A3C40"/>
    <w:rsid w:val="00411C85"/>
    <w:rsid w:val="00482902"/>
    <w:rsid w:val="004843D2"/>
    <w:rsid w:val="004C0F70"/>
    <w:rsid w:val="004C4326"/>
    <w:rsid w:val="004E3BBA"/>
    <w:rsid w:val="00505B3F"/>
    <w:rsid w:val="005545F4"/>
    <w:rsid w:val="00567CFB"/>
    <w:rsid w:val="0059108C"/>
    <w:rsid w:val="005B551D"/>
    <w:rsid w:val="00613FC9"/>
    <w:rsid w:val="00620121"/>
    <w:rsid w:val="00622EFC"/>
    <w:rsid w:val="00634E7E"/>
    <w:rsid w:val="00647523"/>
    <w:rsid w:val="00680498"/>
    <w:rsid w:val="006B23C5"/>
    <w:rsid w:val="00717E13"/>
    <w:rsid w:val="007213CA"/>
    <w:rsid w:val="00780B8D"/>
    <w:rsid w:val="007B3383"/>
    <w:rsid w:val="007E43A9"/>
    <w:rsid w:val="00837B36"/>
    <w:rsid w:val="008516D4"/>
    <w:rsid w:val="00863709"/>
    <w:rsid w:val="00870BFF"/>
    <w:rsid w:val="008E0131"/>
    <w:rsid w:val="00936669"/>
    <w:rsid w:val="00950330"/>
    <w:rsid w:val="009F6272"/>
    <w:rsid w:val="00A031FC"/>
    <w:rsid w:val="00A216A4"/>
    <w:rsid w:val="00A56626"/>
    <w:rsid w:val="00A67C83"/>
    <w:rsid w:val="00AC1F44"/>
    <w:rsid w:val="00AF1D8F"/>
    <w:rsid w:val="00AF29B2"/>
    <w:rsid w:val="00B45A5E"/>
    <w:rsid w:val="00C16DD2"/>
    <w:rsid w:val="00C566A8"/>
    <w:rsid w:val="00C92950"/>
    <w:rsid w:val="00CECA70"/>
    <w:rsid w:val="00D009CE"/>
    <w:rsid w:val="00D93328"/>
    <w:rsid w:val="00DC6486"/>
    <w:rsid w:val="00DD7E21"/>
    <w:rsid w:val="00E46E37"/>
    <w:rsid w:val="00E5468C"/>
    <w:rsid w:val="00E93787"/>
    <w:rsid w:val="00EB45A9"/>
    <w:rsid w:val="00ED2D5F"/>
    <w:rsid w:val="00F126D5"/>
    <w:rsid w:val="00F66842"/>
    <w:rsid w:val="00FB18EC"/>
    <w:rsid w:val="00FD375E"/>
    <w:rsid w:val="00FE0E41"/>
    <w:rsid w:val="00FE396A"/>
    <w:rsid w:val="0110CFBE"/>
    <w:rsid w:val="014FA33E"/>
    <w:rsid w:val="0559EC9D"/>
    <w:rsid w:val="0ABF9041"/>
    <w:rsid w:val="0E21B14B"/>
    <w:rsid w:val="12604872"/>
    <w:rsid w:val="14B4DD0C"/>
    <w:rsid w:val="165B4A17"/>
    <w:rsid w:val="193171DC"/>
    <w:rsid w:val="1B70C193"/>
    <w:rsid w:val="1D82279D"/>
    <w:rsid w:val="2589D8F8"/>
    <w:rsid w:val="2591E1A5"/>
    <w:rsid w:val="2CA9AD1D"/>
    <w:rsid w:val="32D00FDB"/>
    <w:rsid w:val="3EF41F78"/>
    <w:rsid w:val="3F13D424"/>
    <w:rsid w:val="3FBD929A"/>
    <w:rsid w:val="3FCC5EF8"/>
    <w:rsid w:val="449150AA"/>
    <w:rsid w:val="44C77995"/>
    <w:rsid w:val="495F8E57"/>
    <w:rsid w:val="4A328F36"/>
    <w:rsid w:val="4A806034"/>
    <w:rsid w:val="4DC2D4D2"/>
    <w:rsid w:val="5175AFA3"/>
    <w:rsid w:val="56B40F26"/>
    <w:rsid w:val="5B90E44D"/>
    <w:rsid w:val="5D2726F9"/>
    <w:rsid w:val="5E1AD98B"/>
    <w:rsid w:val="6864AF36"/>
    <w:rsid w:val="70FEA3A4"/>
    <w:rsid w:val="78822A61"/>
    <w:rsid w:val="7BB02C28"/>
    <w:rsid w:val="7D87E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FE403"/>
  <w15:chartTrackingRefBased/>
  <w15:docId w15:val="{900C5D78-0E12-4E24-A0D6-18D204F76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0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3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3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7D87E33C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D87E33C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2CA9AD1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23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C0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6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6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oSpacing">
    <w:name w:val="No Spacing"/>
    <w:uiPriority w:val="1"/>
    <w:qFormat/>
    <w:rsid w:val="00505B3F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9503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3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3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3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3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3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330"/>
    <w:rPr>
      <w:rFonts w:eastAsiaTheme="majorEastAsia" w:cstheme="majorBidi"/>
      <w:color w:val="272727" w:themeColor="text1" w:themeTint="D8"/>
    </w:rPr>
  </w:style>
  <w:style w:type="character" w:styleId="BookTitle">
    <w:name w:val="Book Title"/>
    <w:basedOn w:val="DefaultParagraphFont"/>
    <w:uiPriority w:val="33"/>
    <w:qFormat/>
    <w:rsid w:val="0095033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033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50330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503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3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3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330"/>
    <w:rPr>
      <w:b/>
      <w:bCs/>
      <w:smallCaps/>
      <w:color w:val="0F4761" w:themeColor="accent1" w:themeShade="B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950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330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95033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5033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50330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50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0330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95033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lang w:eastAsia="en-US"/>
      <w14:ligatures w14:val="standardContextual"/>
    </w:rPr>
  </w:style>
  <w:style w:type="table" w:styleId="GridTable4-Accent1">
    <w:name w:val="Grid Table 4 Accent 1"/>
    <w:basedOn w:val="TableNormal"/>
    <w:uiPriority w:val="49"/>
    <w:rsid w:val="00950330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41432">
      <w:marLeft w:val="480"/>
      <w:marRight w:val="240"/>
      <w:marTop w:val="0"/>
      <w:marBottom w:val="0"/>
      <w:divBdr>
        <w:top w:val="none" w:sz="0" w:space="0" w:color="auto"/>
        <w:left w:val="none" w:sz="0" w:space="0" w:color="auto"/>
        <w:bottom w:val="single" w:sz="4" w:space="0" w:color="808080"/>
        <w:right w:val="none" w:sz="0" w:space="0" w:color="auto"/>
      </w:divBdr>
    </w:div>
    <w:div w:id="414278081">
      <w:marLeft w:val="480"/>
      <w:marRight w:val="240"/>
      <w:marTop w:val="0"/>
      <w:marBottom w:val="0"/>
      <w:divBdr>
        <w:top w:val="none" w:sz="0" w:space="0" w:color="auto"/>
        <w:left w:val="none" w:sz="0" w:space="0" w:color="auto"/>
        <w:bottom w:val="single" w:sz="4" w:space="0" w:color="808080"/>
        <w:right w:val="none" w:sz="0" w:space="0" w:color="auto"/>
      </w:divBdr>
    </w:div>
    <w:div w:id="468783684">
      <w:marLeft w:val="480"/>
      <w:marRight w:val="240"/>
      <w:marTop w:val="0"/>
      <w:marBottom w:val="0"/>
      <w:divBdr>
        <w:top w:val="none" w:sz="0" w:space="0" w:color="auto"/>
        <w:left w:val="none" w:sz="0" w:space="0" w:color="auto"/>
        <w:bottom w:val="single" w:sz="4" w:space="0" w:color="808080"/>
        <w:right w:val="none" w:sz="0" w:space="0" w:color="auto"/>
      </w:divBdr>
    </w:div>
    <w:div w:id="734401785">
      <w:marLeft w:val="480"/>
      <w:marRight w:val="240"/>
      <w:marTop w:val="0"/>
      <w:marBottom w:val="0"/>
      <w:divBdr>
        <w:top w:val="none" w:sz="0" w:space="0" w:color="auto"/>
        <w:left w:val="none" w:sz="0" w:space="0" w:color="auto"/>
        <w:bottom w:val="single" w:sz="4" w:space="0" w:color="808080"/>
        <w:right w:val="none" w:sz="0" w:space="0" w:color="auto"/>
      </w:divBdr>
    </w:div>
    <w:div w:id="963191498">
      <w:marLeft w:val="480"/>
      <w:marRight w:val="240"/>
      <w:marTop w:val="0"/>
      <w:marBottom w:val="0"/>
      <w:divBdr>
        <w:top w:val="none" w:sz="0" w:space="0" w:color="auto"/>
        <w:left w:val="none" w:sz="0" w:space="0" w:color="auto"/>
        <w:bottom w:val="single" w:sz="4" w:space="0" w:color="808080"/>
        <w:right w:val="none" w:sz="0" w:space="0" w:color="auto"/>
      </w:divBdr>
      <w:divsChild>
        <w:div w:id="1889144401">
          <w:marLeft w:val="48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808080"/>
            <w:right w:val="none" w:sz="0" w:space="0" w:color="auto"/>
          </w:divBdr>
        </w:div>
        <w:div w:id="1146434930">
          <w:marLeft w:val="48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808080"/>
            <w:right w:val="none" w:sz="0" w:space="0" w:color="auto"/>
          </w:divBdr>
        </w:div>
      </w:divsChild>
    </w:div>
    <w:div w:id="1166702684">
      <w:marLeft w:val="480"/>
      <w:marRight w:val="240"/>
      <w:marTop w:val="0"/>
      <w:marBottom w:val="0"/>
      <w:divBdr>
        <w:top w:val="none" w:sz="0" w:space="0" w:color="auto"/>
        <w:left w:val="none" w:sz="0" w:space="0" w:color="auto"/>
        <w:bottom w:val="single" w:sz="4" w:space="0" w:color="808080"/>
        <w:right w:val="none" w:sz="0" w:space="0" w:color="auto"/>
      </w:divBdr>
    </w:div>
    <w:div w:id="1304264304">
      <w:marLeft w:val="480"/>
      <w:marRight w:val="240"/>
      <w:marTop w:val="0"/>
      <w:marBottom w:val="0"/>
      <w:divBdr>
        <w:top w:val="none" w:sz="0" w:space="0" w:color="auto"/>
        <w:left w:val="none" w:sz="0" w:space="0" w:color="auto"/>
        <w:bottom w:val="single" w:sz="4" w:space="0" w:color="808080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807bec5-4b94-4f58-bee6-32d57889cd34}" enabled="0" method="" siteId="{7807bec5-4b94-4f58-bee6-32d57889cd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624</Characters>
  <Application>Microsoft Office Word</Application>
  <DocSecurity>0</DocSecurity>
  <Lines>48</Lines>
  <Paragraphs>9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Crabtree</dc:creator>
  <cp:keywords/>
  <dc:description/>
  <cp:lastModifiedBy>Trish Rydlund</cp:lastModifiedBy>
  <cp:revision>2</cp:revision>
  <dcterms:created xsi:type="dcterms:W3CDTF">2026-10-08T16:34:00Z</dcterms:created>
  <dcterms:modified xsi:type="dcterms:W3CDTF">2026-10-08T16:34:00Z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169432ac-be1a-43a4-9c4f-3e4cd479ff6f</vt:lpwstr>
  </property>
</Properties>
</file>